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C3CDD" w14:textId="5A956997" w:rsidR="000A78F5" w:rsidRPr="005E6733" w:rsidRDefault="00916BDE" w:rsidP="00916BDE">
      <w:pPr>
        <w:pStyle w:val="NoSpacing"/>
        <w:rPr>
          <w:i/>
          <w:sz w:val="21"/>
          <w:szCs w:val="21"/>
          <w:lang w:val="haw-US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F403B0">
        <w:rPr>
          <w:b/>
          <w:sz w:val="24"/>
          <w:szCs w:val="24"/>
          <w:lang w:val="haw-US"/>
        </w:rPr>
        <w:t xml:space="preserve">Form C: </w:t>
      </w:r>
      <w:r w:rsidR="000A78F5" w:rsidRPr="003B5EA1">
        <w:rPr>
          <w:b/>
          <w:sz w:val="24"/>
          <w:szCs w:val="24"/>
        </w:rPr>
        <w:t xml:space="preserve">Declination </w:t>
      </w:r>
      <w:r w:rsidR="005E6733">
        <w:rPr>
          <w:i/>
          <w:sz w:val="21"/>
          <w:szCs w:val="21"/>
          <w:lang w:val="haw-US"/>
        </w:rPr>
        <w:t>(</w:t>
      </w:r>
      <w:r w:rsidR="00E57ACB">
        <w:rPr>
          <w:i/>
          <w:sz w:val="21"/>
          <w:szCs w:val="21"/>
          <w:lang w:val="haw-US"/>
        </w:rPr>
        <w:t>revised</w:t>
      </w:r>
      <w:r w:rsidR="005E6733">
        <w:rPr>
          <w:i/>
          <w:sz w:val="21"/>
          <w:szCs w:val="21"/>
          <w:lang w:val="haw-US"/>
        </w:rPr>
        <w:t xml:space="preserve"> </w:t>
      </w:r>
      <w:r w:rsidR="00E57ACB">
        <w:rPr>
          <w:i/>
          <w:sz w:val="21"/>
          <w:szCs w:val="21"/>
          <w:lang w:val="haw-US"/>
        </w:rPr>
        <w:t>08/12/19</w:t>
      </w:r>
      <w:r w:rsidR="005E6733">
        <w:rPr>
          <w:i/>
          <w:sz w:val="21"/>
          <w:szCs w:val="21"/>
          <w:lang w:val="haw-US"/>
        </w:rPr>
        <w:t>)</w:t>
      </w:r>
    </w:p>
    <w:p w14:paraId="2067CAA5" w14:textId="77777777" w:rsidR="00400253" w:rsidRPr="000A78F5" w:rsidRDefault="00400253" w:rsidP="008F12A0">
      <w:pPr>
        <w:pStyle w:val="NoSpacing"/>
        <w:rPr>
          <w:b/>
        </w:rPr>
      </w:pPr>
    </w:p>
    <w:p w14:paraId="48D5E60C" w14:textId="61C9921B" w:rsidR="000A78F5" w:rsidRPr="00F27656" w:rsidRDefault="00E355B4" w:rsidP="000A78F5">
      <w:pPr>
        <w:pStyle w:val="NoSpacing"/>
        <w:rPr>
          <w:spacing w:val="-6"/>
          <w:sz w:val="24"/>
          <w:szCs w:val="24"/>
          <w:lang w:val="haw-US"/>
        </w:rPr>
      </w:pPr>
      <w:r w:rsidRPr="00F27656">
        <w:rPr>
          <w:spacing w:val="-6"/>
          <w:sz w:val="24"/>
          <w:szCs w:val="24"/>
          <w:lang w:val="haw-US"/>
        </w:rPr>
        <w:t xml:space="preserve">You </w:t>
      </w:r>
      <w:r w:rsidR="002268A6">
        <w:rPr>
          <w:spacing w:val="-6"/>
          <w:sz w:val="24"/>
          <w:szCs w:val="24"/>
          <w:lang w:val="haw-US"/>
        </w:rPr>
        <w:t>may choose to</w:t>
      </w:r>
      <w:r w:rsidRPr="00F27656">
        <w:rPr>
          <w:spacing w:val="-6"/>
          <w:sz w:val="24"/>
          <w:szCs w:val="24"/>
          <w:lang w:val="haw-US"/>
        </w:rPr>
        <w:t xml:space="preserve"> declin</w:t>
      </w:r>
      <w:r w:rsidR="002268A6">
        <w:rPr>
          <w:spacing w:val="-6"/>
          <w:sz w:val="24"/>
          <w:szCs w:val="24"/>
          <w:lang w:val="haw-US"/>
        </w:rPr>
        <w:t>e</w:t>
      </w:r>
      <w:r w:rsidRPr="00F27656">
        <w:rPr>
          <w:spacing w:val="-6"/>
          <w:sz w:val="24"/>
          <w:szCs w:val="24"/>
          <w:lang w:val="haw-US"/>
        </w:rPr>
        <w:t xml:space="preserve"> further medical evaluation and/or immunizations recommended by the Health Professional (HP) who initially reviewed your information on your Health History Questionnaire (HHQ) Form A. If you cho</w:t>
      </w:r>
      <w:r w:rsidR="008F557A" w:rsidRPr="00F27656">
        <w:rPr>
          <w:spacing w:val="-6"/>
          <w:sz w:val="24"/>
          <w:szCs w:val="24"/>
          <w:lang w:val="haw-US"/>
        </w:rPr>
        <w:t>o</w:t>
      </w:r>
      <w:r w:rsidRPr="00F27656">
        <w:rPr>
          <w:spacing w:val="-6"/>
          <w:sz w:val="24"/>
          <w:szCs w:val="24"/>
          <w:lang w:val="haw-US"/>
        </w:rPr>
        <w:t xml:space="preserve">se to decline, </w:t>
      </w:r>
      <w:proofErr w:type="spellStart"/>
      <w:r w:rsidRPr="00F27656">
        <w:rPr>
          <w:spacing w:val="-6"/>
          <w:sz w:val="24"/>
          <w:szCs w:val="24"/>
        </w:rPr>
        <w:t>complet</w:t>
      </w:r>
      <w:proofErr w:type="spellEnd"/>
      <w:r w:rsidR="008F557A" w:rsidRPr="00F27656">
        <w:rPr>
          <w:spacing w:val="-6"/>
          <w:sz w:val="24"/>
          <w:szCs w:val="24"/>
          <w:lang w:val="haw-US"/>
        </w:rPr>
        <w:t>e</w:t>
      </w:r>
      <w:r w:rsidR="00FA0CBE">
        <w:rPr>
          <w:spacing w:val="-6"/>
          <w:sz w:val="24"/>
          <w:szCs w:val="24"/>
          <w:lang w:val="haw-US"/>
        </w:rPr>
        <w:t xml:space="preserve">, </w:t>
      </w:r>
      <w:r w:rsidRPr="00F27656">
        <w:rPr>
          <w:spacing w:val="-6"/>
          <w:sz w:val="24"/>
          <w:szCs w:val="24"/>
        </w:rPr>
        <w:t>sign</w:t>
      </w:r>
      <w:r w:rsidR="00FA0CBE">
        <w:rPr>
          <w:spacing w:val="-6"/>
          <w:sz w:val="24"/>
          <w:szCs w:val="24"/>
          <w:lang w:val="haw-US"/>
        </w:rPr>
        <w:t xml:space="preserve">, and </w:t>
      </w:r>
      <w:r w:rsidRPr="00F27656">
        <w:rPr>
          <w:spacing w:val="-6"/>
          <w:sz w:val="24"/>
          <w:szCs w:val="24"/>
        </w:rPr>
        <w:t xml:space="preserve"> </w:t>
      </w:r>
      <w:r w:rsidR="00F70B07">
        <w:rPr>
          <w:b/>
          <w:spacing w:val="-6"/>
          <w:sz w:val="24"/>
          <w:szCs w:val="24"/>
          <w:lang w:val="haw-US"/>
        </w:rPr>
        <w:t>e</w:t>
      </w:r>
      <w:r w:rsidR="00FA0CBE" w:rsidRPr="002268A6">
        <w:rPr>
          <w:b/>
          <w:spacing w:val="-6"/>
          <w:sz w:val="24"/>
          <w:szCs w:val="24"/>
          <w:lang w:val="haw-US"/>
        </w:rPr>
        <w:t>mail</w:t>
      </w:r>
      <w:r w:rsidR="00FA0CBE">
        <w:rPr>
          <w:spacing w:val="-6"/>
          <w:sz w:val="24"/>
          <w:szCs w:val="24"/>
          <w:lang w:val="haw-US"/>
        </w:rPr>
        <w:t xml:space="preserve"> F</w:t>
      </w:r>
      <w:proofErr w:type="spellStart"/>
      <w:r w:rsidR="00FA0CBE" w:rsidRPr="00F27656">
        <w:rPr>
          <w:spacing w:val="-6"/>
          <w:sz w:val="24"/>
          <w:szCs w:val="24"/>
        </w:rPr>
        <w:t>orm</w:t>
      </w:r>
      <w:proofErr w:type="spellEnd"/>
      <w:r w:rsidR="00FA0CBE">
        <w:rPr>
          <w:spacing w:val="-6"/>
          <w:sz w:val="24"/>
          <w:szCs w:val="24"/>
          <w:lang w:val="haw-US"/>
        </w:rPr>
        <w:t xml:space="preserve"> C </w:t>
      </w:r>
      <w:r w:rsidR="00FA0CBE" w:rsidRPr="00F27656">
        <w:rPr>
          <w:spacing w:val="-6"/>
          <w:sz w:val="24"/>
          <w:szCs w:val="24"/>
        </w:rPr>
        <w:t xml:space="preserve">to Straub, </w:t>
      </w:r>
      <w:hyperlink r:id="rId7" w:history="1">
        <w:r w:rsidR="00FA0CBE" w:rsidRPr="00656514">
          <w:rPr>
            <w:rStyle w:val="Hyperlink"/>
            <w:spacing w:val="-6"/>
            <w:sz w:val="24"/>
            <w:szCs w:val="24"/>
            <w:lang w:val="haw-US"/>
          </w:rPr>
          <w:t>Jennifer.oldershaw@straub.net</w:t>
        </w:r>
      </w:hyperlink>
      <w:r w:rsidR="00FA0CBE">
        <w:rPr>
          <w:spacing w:val="-6"/>
          <w:sz w:val="24"/>
          <w:szCs w:val="24"/>
          <w:lang w:val="haw-US"/>
        </w:rPr>
        <w:t xml:space="preserve"> and </w:t>
      </w:r>
      <w:r w:rsidR="005E65B0">
        <w:rPr>
          <w:spacing w:val="-6"/>
          <w:sz w:val="24"/>
          <w:szCs w:val="24"/>
          <w:lang w:val="haw-US"/>
        </w:rPr>
        <w:t xml:space="preserve">copy </w:t>
      </w:r>
      <w:r w:rsidR="005E65B0">
        <w:rPr>
          <w:spacing w:val="-6"/>
          <w:sz w:val="24"/>
          <w:szCs w:val="24"/>
          <w:lang w:val="haw-US"/>
        </w:rPr>
        <w:fldChar w:fldCharType="begin"/>
      </w:r>
      <w:r w:rsidR="005E65B0">
        <w:rPr>
          <w:spacing w:val="-6"/>
          <w:sz w:val="24"/>
          <w:szCs w:val="24"/>
          <w:lang w:val="haw-US"/>
        </w:rPr>
        <w:instrText xml:space="preserve"> HYPERLINK "mailto:</w:instrText>
      </w:r>
      <w:r w:rsidR="005E65B0" w:rsidRPr="005E65B0">
        <w:rPr>
          <w:spacing w:val="-6"/>
          <w:sz w:val="24"/>
          <w:szCs w:val="24"/>
          <w:lang w:val="haw-US"/>
        </w:rPr>
        <w:instrText>dora.sakata@straub.net</w:instrText>
      </w:r>
      <w:r w:rsidR="005E65B0">
        <w:rPr>
          <w:spacing w:val="-6"/>
          <w:sz w:val="24"/>
          <w:szCs w:val="24"/>
          <w:lang w:val="haw-US"/>
        </w:rPr>
        <w:instrText xml:space="preserve">" </w:instrText>
      </w:r>
      <w:r w:rsidR="005E65B0">
        <w:rPr>
          <w:spacing w:val="-6"/>
          <w:sz w:val="24"/>
          <w:szCs w:val="24"/>
          <w:lang w:val="haw-US"/>
        </w:rPr>
        <w:fldChar w:fldCharType="separate"/>
      </w:r>
      <w:r w:rsidR="005E65B0" w:rsidRPr="00656514">
        <w:rPr>
          <w:rStyle w:val="Hyperlink"/>
          <w:spacing w:val="-6"/>
          <w:sz w:val="24"/>
          <w:szCs w:val="24"/>
          <w:lang w:val="haw-US"/>
        </w:rPr>
        <w:t>dora.sakata@straub.net</w:t>
      </w:r>
      <w:r w:rsidR="005E65B0">
        <w:rPr>
          <w:spacing w:val="-6"/>
          <w:sz w:val="24"/>
          <w:szCs w:val="24"/>
          <w:lang w:val="haw-US"/>
        </w:rPr>
        <w:fldChar w:fldCharType="end"/>
      </w:r>
      <w:r w:rsidR="00FA0CBE" w:rsidRPr="00F27656">
        <w:rPr>
          <w:spacing w:val="-6"/>
          <w:sz w:val="24"/>
          <w:szCs w:val="24"/>
        </w:rPr>
        <w:t>, or t</w:t>
      </w:r>
      <w:bookmarkStart w:id="0" w:name="_GoBack"/>
      <w:bookmarkEnd w:id="0"/>
      <w:r w:rsidR="00FA0CBE" w:rsidRPr="00F27656">
        <w:rPr>
          <w:spacing w:val="-6"/>
          <w:sz w:val="24"/>
          <w:szCs w:val="24"/>
        </w:rPr>
        <w:t>o equivalent Health Professional provider</w:t>
      </w:r>
      <w:r w:rsidR="00FA0CBE" w:rsidRPr="00F27656">
        <w:rPr>
          <w:spacing w:val="-6"/>
          <w:sz w:val="24"/>
          <w:szCs w:val="24"/>
          <w:lang w:val="haw-US"/>
        </w:rPr>
        <w:t xml:space="preserve">. </w:t>
      </w:r>
      <w:r w:rsidR="00FA0CBE">
        <w:rPr>
          <w:spacing w:val="-6"/>
          <w:sz w:val="24"/>
          <w:szCs w:val="24"/>
          <w:lang w:val="haw-US"/>
        </w:rPr>
        <w:t xml:space="preserve">HP completes </w:t>
      </w:r>
      <w:r w:rsidR="00FA0CBE" w:rsidRPr="00F27656">
        <w:rPr>
          <w:spacing w:val="-6"/>
          <w:sz w:val="24"/>
          <w:szCs w:val="24"/>
          <w:lang w:val="haw-US"/>
        </w:rPr>
        <w:t xml:space="preserve">Form B with this information and </w:t>
      </w:r>
      <w:r w:rsidR="00933AF0">
        <w:rPr>
          <w:spacing w:val="-6"/>
          <w:sz w:val="24"/>
          <w:szCs w:val="24"/>
          <w:lang w:val="haw-US"/>
        </w:rPr>
        <w:t>emails</w:t>
      </w:r>
      <w:r w:rsidR="00FA0CBE" w:rsidRPr="00F27656">
        <w:rPr>
          <w:spacing w:val="-6"/>
          <w:sz w:val="24"/>
          <w:szCs w:val="24"/>
          <w:lang w:val="haw-US"/>
        </w:rPr>
        <w:t xml:space="preserve"> Form B to </w:t>
      </w:r>
      <w:r w:rsidR="00FA0CBE">
        <w:rPr>
          <w:spacing w:val="-6"/>
          <w:sz w:val="24"/>
          <w:szCs w:val="24"/>
        </w:rPr>
        <w:t>enrollee’s academic unit</w:t>
      </w:r>
      <w:r w:rsidR="00FA0CBE">
        <w:rPr>
          <w:spacing w:val="-6"/>
          <w:sz w:val="24"/>
          <w:szCs w:val="24"/>
          <w:lang w:val="haw-US"/>
        </w:rPr>
        <w:t>ʻs point of contact</w:t>
      </w:r>
      <w:r w:rsidR="00FA0CBE" w:rsidRPr="00F27656">
        <w:rPr>
          <w:spacing w:val="-6"/>
          <w:sz w:val="24"/>
          <w:szCs w:val="24"/>
          <w:lang w:val="haw-US"/>
        </w:rPr>
        <w:t>.</w:t>
      </w:r>
      <w:r w:rsidR="00933AF0">
        <w:rPr>
          <w:spacing w:val="-6"/>
          <w:sz w:val="24"/>
          <w:szCs w:val="24"/>
          <w:lang w:val="haw-US"/>
        </w:rPr>
        <w:t xml:space="preserve"> </w:t>
      </w:r>
      <w:r w:rsidRPr="00F27656">
        <w:rPr>
          <w:spacing w:val="-6"/>
          <w:sz w:val="24"/>
          <w:szCs w:val="24"/>
          <w:lang w:val="haw-US"/>
        </w:rPr>
        <w:t>At any time you have the option to reconsider, by completing a HHQ (Form A) and resubmitting it to the HP.</w:t>
      </w:r>
    </w:p>
    <w:p w14:paraId="24A0A87A" w14:textId="77777777" w:rsidR="00DC2CE3" w:rsidRPr="00F27656" w:rsidRDefault="00DC2CE3" w:rsidP="000A78F5">
      <w:pPr>
        <w:pStyle w:val="NoSpacing"/>
        <w:rPr>
          <w:sz w:val="24"/>
          <w:szCs w:val="24"/>
        </w:rPr>
      </w:pPr>
    </w:p>
    <w:p w14:paraId="724E95A9" w14:textId="474A3EB8" w:rsidR="000A78F5" w:rsidRPr="00F27656" w:rsidRDefault="000A78F5" w:rsidP="000A78F5">
      <w:pPr>
        <w:pStyle w:val="NoSpacing"/>
        <w:rPr>
          <w:spacing w:val="1"/>
          <w:sz w:val="24"/>
          <w:szCs w:val="24"/>
        </w:rPr>
      </w:pPr>
      <w:r w:rsidRPr="00F27656">
        <w:rPr>
          <w:b/>
          <w:spacing w:val="1"/>
          <w:sz w:val="24"/>
          <w:szCs w:val="24"/>
        </w:rPr>
        <w:t>Section 1:</w:t>
      </w:r>
      <w:r w:rsidRPr="00F27656">
        <w:rPr>
          <w:spacing w:val="1"/>
          <w:sz w:val="24"/>
          <w:szCs w:val="24"/>
        </w:rPr>
        <w:t xml:space="preserve"> Contact Information (</w:t>
      </w:r>
      <w:r w:rsidR="00DC2CE3" w:rsidRPr="00F27656">
        <w:rPr>
          <w:spacing w:val="1"/>
          <w:sz w:val="24"/>
          <w:szCs w:val="24"/>
        </w:rPr>
        <w:t>Individual</w:t>
      </w:r>
      <w:r w:rsidRPr="00F27656">
        <w:rPr>
          <w:spacing w:val="1"/>
          <w:sz w:val="24"/>
          <w:szCs w:val="24"/>
        </w:rPr>
        <w:t xml:space="preserve"> completes this section)</w:t>
      </w:r>
    </w:p>
    <w:p w14:paraId="4BD05B7F" w14:textId="77777777" w:rsidR="000A78F5" w:rsidRPr="00F27656" w:rsidRDefault="000A78F5" w:rsidP="000A78F5">
      <w:pPr>
        <w:pStyle w:val="NoSpacing"/>
        <w:rPr>
          <w:sz w:val="24"/>
          <w:szCs w:val="24"/>
        </w:rPr>
      </w:pPr>
    </w:p>
    <w:p w14:paraId="1352EE95" w14:textId="3C5A657C" w:rsidR="000A78F5" w:rsidRPr="00F27656" w:rsidRDefault="00DC2CE3" w:rsidP="000A78F5">
      <w:pPr>
        <w:pStyle w:val="NoSpacing"/>
        <w:rPr>
          <w:sz w:val="24"/>
          <w:szCs w:val="24"/>
        </w:rPr>
      </w:pPr>
      <w:r w:rsidRPr="00F27656">
        <w:rPr>
          <w:spacing w:val="1"/>
          <w:sz w:val="24"/>
          <w:szCs w:val="24"/>
        </w:rPr>
        <w:t>Individual’s</w:t>
      </w:r>
      <w:r w:rsidR="000A78F5" w:rsidRPr="00F27656">
        <w:rPr>
          <w:spacing w:val="1"/>
          <w:sz w:val="24"/>
          <w:szCs w:val="24"/>
        </w:rPr>
        <w:t xml:space="preserve"> Na</w:t>
      </w:r>
      <w:r w:rsidR="000A78F5" w:rsidRPr="00F27656">
        <w:rPr>
          <w:sz w:val="24"/>
          <w:szCs w:val="24"/>
        </w:rPr>
        <w:t>me</w:t>
      </w:r>
      <w:r w:rsidRPr="00F27656">
        <w:rPr>
          <w:spacing w:val="-3"/>
          <w:sz w:val="24"/>
          <w:szCs w:val="24"/>
        </w:rPr>
        <w:t xml:space="preserve">: </w:t>
      </w:r>
      <w:r w:rsidRPr="00F27656">
        <w:rPr>
          <w:spacing w:val="-3"/>
          <w:sz w:val="24"/>
          <w:szCs w:val="24"/>
        </w:rPr>
        <w:tab/>
      </w:r>
      <w:r w:rsidRPr="00F27656">
        <w:rPr>
          <w:spacing w:val="-3"/>
          <w:sz w:val="24"/>
          <w:szCs w:val="24"/>
        </w:rPr>
        <w:tab/>
      </w:r>
      <w:r w:rsidRPr="00F27656">
        <w:rPr>
          <w:spacing w:val="-3"/>
          <w:sz w:val="24"/>
          <w:szCs w:val="24"/>
        </w:rPr>
        <w:tab/>
      </w:r>
      <w:r w:rsidRPr="00F27656">
        <w:rPr>
          <w:spacing w:val="-3"/>
          <w:sz w:val="24"/>
          <w:szCs w:val="24"/>
        </w:rPr>
        <w:tab/>
      </w:r>
      <w:r w:rsidRPr="00F27656">
        <w:rPr>
          <w:spacing w:val="-3"/>
          <w:sz w:val="24"/>
          <w:szCs w:val="24"/>
        </w:rPr>
        <w:tab/>
      </w:r>
      <w:r w:rsidRPr="00F27656">
        <w:rPr>
          <w:spacing w:val="-3"/>
          <w:sz w:val="24"/>
          <w:szCs w:val="24"/>
        </w:rPr>
        <w:tab/>
      </w:r>
      <w:r w:rsidRPr="00F27656">
        <w:rPr>
          <w:spacing w:val="-3"/>
          <w:sz w:val="24"/>
          <w:szCs w:val="24"/>
        </w:rPr>
        <w:tab/>
      </w:r>
      <w:r w:rsidR="000A78F5" w:rsidRPr="00F27656">
        <w:rPr>
          <w:sz w:val="24"/>
          <w:szCs w:val="24"/>
        </w:rPr>
        <w:t xml:space="preserve">Today’s Date: </w:t>
      </w:r>
      <w:r w:rsidRPr="00F27656">
        <w:rPr>
          <w:sz w:val="24"/>
          <w:szCs w:val="24"/>
        </w:rPr>
        <w:tab/>
      </w:r>
    </w:p>
    <w:p w14:paraId="1C3F34DF" w14:textId="77777777" w:rsidR="000032AE" w:rsidRPr="00F27656" w:rsidRDefault="000032AE" w:rsidP="000A78F5">
      <w:pPr>
        <w:pStyle w:val="NoSpacing"/>
        <w:rPr>
          <w:sz w:val="24"/>
          <w:szCs w:val="24"/>
        </w:rPr>
      </w:pPr>
    </w:p>
    <w:p w14:paraId="3FDC16CB" w14:textId="647B763F" w:rsidR="000032AE" w:rsidRPr="00F27656" w:rsidRDefault="000032AE" w:rsidP="000A78F5">
      <w:pPr>
        <w:pStyle w:val="NoSpacing"/>
        <w:rPr>
          <w:sz w:val="24"/>
          <w:szCs w:val="24"/>
        </w:rPr>
      </w:pPr>
      <w:r w:rsidRPr="00F27656">
        <w:rPr>
          <w:sz w:val="24"/>
          <w:szCs w:val="24"/>
        </w:rPr>
        <w:t>Individual’s birthdate:</w:t>
      </w:r>
    </w:p>
    <w:p w14:paraId="6F977CA1" w14:textId="77777777" w:rsidR="000A78F5" w:rsidRPr="00F27656" w:rsidRDefault="000A78F5" w:rsidP="000A78F5">
      <w:pPr>
        <w:pStyle w:val="NoSpacing"/>
        <w:rPr>
          <w:sz w:val="24"/>
          <w:szCs w:val="24"/>
        </w:rPr>
      </w:pPr>
    </w:p>
    <w:p w14:paraId="6F933A11" w14:textId="7472A9A7" w:rsidR="000A78F5" w:rsidRPr="00F27656" w:rsidRDefault="00DC2CE3" w:rsidP="000A78F5">
      <w:pPr>
        <w:pStyle w:val="NoSpacing"/>
        <w:rPr>
          <w:spacing w:val="1"/>
          <w:sz w:val="24"/>
          <w:szCs w:val="24"/>
        </w:rPr>
      </w:pPr>
      <w:r w:rsidRPr="00F27656">
        <w:rPr>
          <w:spacing w:val="1"/>
          <w:sz w:val="24"/>
          <w:szCs w:val="24"/>
        </w:rPr>
        <w:t xml:space="preserve">Individual’s email address: </w:t>
      </w:r>
    </w:p>
    <w:p w14:paraId="6DE366C6" w14:textId="47EAA48D" w:rsidR="00E355B4" w:rsidRPr="00F27656" w:rsidRDefault="00E355B4" w:rsidP="000A78F5">
      <w:pPr>
        <w:pStyle w:val="NoSpacing"/>
        <w:rPr>
          <w:spacing w:val="1"/>
          <w:sz w:val="24"/>
          <w:szCs w:val="24"/>
        </w:rPr>
      </w:pPr>
    </w:p>
    <w:p w14:paraId="49DE7963" w14:textId="53DF7B36" w:rsidR="00D52C51" w:rsidRPr="00F27656" w:rsidRDefault="00D52C51" w:rsidP="00D52C51">
      <w:pPr>
        <w:tabs>
          <w:tab w:val="left" w:pos="4740"/>
        </w:tabs>
        <w:spacing w:after="120"/>
        <w:rPr>
          <w:lang w:val="haw-US"/>
        </w:rPr>
      </w:pPr>
      <w:r w:rsidRPr="00F27656">
        <w:rPr>
          <w:noProof/>
          <w:lang w:val="haw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40422" wp14:editId="5B83CB92">
                <wp:simplePos x="0" y="0"/>
                <wp:positionH relativeFrom="column">
                  <wp:posOffset>2813050</wp:posOffset>
                </wp:positionH>
                <wp:positionV relativeFrom="paragraph">
                  <wp:posOffset>6985</wp:posOffset>
                </wp:positionV>
                <wp:extent cx="171450" cy="1524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CE208" w14:textId="77777777" w:rsidR="00D52C51" w:rsidRPr="00D943A5" w:rsidRDefault="00D52C51" w:rsidP="00D52C51">
                            <w:pPr>
                              <w:jc w:val="center"/>
                              <w:rPr>
                                <w:lang w:val="haw-US"/>
                              </w:rPr>
                            </w:pPr>
                            <w:r>
                              <w:rPr>
                                <w:lang w:val="haw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40422" id="Rectangle 5" o:spid="_x0000_s1026" style="position:absolute;margin-left:221.5pt;margin-top:.55pt;width:13.5pt;height:12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" filled="f" strokecolor="#1f3763 [1604]" strokeweight="1pt">
                <v:textbox>
                  <w:txbxContent>
                    <w:p w14:paraId="2FACE208" w14:textId="77777777" w:rsidR="00D52C51" w:rsidRPr="00D943A5" w:rsidRDefault="00D52C51" w:rsidP="00D52C51">
                      <w:pPr>
                        <w:jc w:val="center"/>
                        <w:rPr>
                          <w:lang w:val="haw-US"/>
                        </w:rPr>
                      </w:pPr>
                      <w:r>
                        <w:rPr>
                          <w:lang w:val="haw-US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F27656">
        <w:rPr>
          <w:noProof/>
          <w:lang w:val="haw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2126F" wp14:editId="6954BAD0">
                <wp:simplePos x="0" y="0"/>
                <wp:positionH relativeFrom="column">
                  <wp:posOffset>1765300</wp:posOffset>
                </wp:positionH>
                <wp:positionV relativeFrom="paragraph">
                  <wp:posOffset>26035</wp:posOffset>
                </wp:positionV>
                <wp:extent cx="165100" cy="1460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CBC79" w14:textId="77777777" w:rsidR="00D52C51" w:rsidRPr="00D943A5" w:rsidRDefault="00D52C51" w:rsidP="00D52C51">
                            <w:pPr>
                              <w:jc w:val="center"/>
                              <w:rPr>
                                <w:lang w:val="haw-US"/>
                              </w:rPr>
                            </w:pPr>
                            <w:r>
                              <w:rPr>
                                <w:lang w:val="haw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2126F" id="Rectangle 1" o:spid="_x0000_s1027" style="position:absolute;margin-left:139pt;margin-top:2.05pt;width:13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" filled="f" strokecolor="#1f3763 [1604]" strokeweight="1pt">
                <v:textbox>
                  <w:txbxContent>
                    <w:p w14:paraId="34DCBC79" w14:textId="77777777" w:rsidR="00D52C51" w:rsidRPr="00D943A5" w:rsidRDefault="00D52C51" w:rsidP="00D52C51">
                      <w:pPr>
                        <w:jc w:val="center"/>
                        <w:rPr>
                          <w:lang w:val="haw-US"/>
                        </w:rPr>
                      </w:pPr>
                      <w:r>
                        <w:rPr>
                          <w:lang w:val="haw-US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F27656">
        <w:rPr>
          <w:noProof/>
          <w:lang w:val="haw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39D02" wp14:editId="57F10F52">
                <wp:simplePos x="0" y="0"/>
                <wp:positionH relativeFrom="column">
                  <wp:posOffset>4260850</wp:posOffset>
                </wp:positionH>
                <wp:positionV relativeFrom="paragraph">
                  <wp:posOffset>31750</wp:posOffset>
                </wp:positionV>
                <wp:extent cx="165100" cy="1460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7B8CF" w14:textId="77777777" w:rsidR="00D52C51" w:rsidRPr="00D943A5" w:rsidRDefault="00D52C51" w:rsidP="00D52C51">
                            <w:pPr>
                              <w:jc w:val="center"/>
                              <w:rPr>
                                <w:lang w:val="haw-US"/>
                              </w:rPr>
                            </w:pPr>
                            <w:r>
                              <w:rPr>
                                <w:lang w:val="haw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39D02" id="Rectangle 6" o:spid="_x0000_s1028" style="position:absolute;margin-left:335.5pt;margin-top:2.5pt;width:13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" filled="f" strokecolor="#1f3763 [1604]" strokeweight="1pt">
                <v:textbox>
                  <w:txbxContent>
                    <w:p w14:paraId="1F17B8CF" w14:textId="77777777" w:rsidR="00D52C51" w:rsidRPr="00D943A5" w:rsidRDefault="00D52C51" w:rsidP="00D52C51">
                      <w:pPr>
                        <w:jc w:val="center"/>
                        <w:rPr>
                          <w:lang w:val="haw-US"/>
                        </w:rPr>
                      </w:pPr>
                      <w:r>
                        <w:rPr>
                          <w:lang w:val="haw-US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F27656">
        <w:rPr>
          <w:lang w:val="haw-US"/>
        </w:rPr>
        <w:t>Academic Unit (check one):             JABSOM</w:t>
      </w:r>
      <w:r w:rsidRPr="00F27656">
        <w:rPr>
          <w:lang w:val="haw-US"/>
        </w:rPr>
        <w:tab/>
        <w:t>UH Cancer Center              Animal &amp; Veterinary Service</w:t>
      </w:r>
      <w:r w:rsidR="00933AF0">
        <w:rPr>
          <w:lang w:val="haw-US"/>
        </w:rPr>
        <w:t>s</w:t>
      </w:r>
    </w:p>
    <w:p w14:paraId="223850EA" w14:textId="77777777" w:rsidR="00DC2CE3" w:rsidRPr="00F27656" w:rsidRDefault="00DC2CE3" w:rsidP="000A78F5">
      <w:pPr>
        <w:pStyle w:val="NoSpacing"/>
        <w:rPr>
          <w:sz w:val="24"/>
          <w:szCs w:val="24"/>
        </w:rPr>
      </w:pPr>
    </w:p>
    <w:p w14:paraId="33C9319D" w14:textId="63D16199" w:rsidR="000A78F5" w:rsidRPr="00F27656" w:rsidRDefault="00DC2CE3" w:rsidP="00DC2CE3">
      <w:pPr>
        <w:pStyle w:val="NoSpacing"/>
        <w:rPr>
          <w:spacing w:val="-3"/>
          <w:sz w:val="24"/>
          <w:szCs w:val="24"/>
        </w:rPr>
      </w:pPr>
      <w:r w:rsidRPr="00F27656">
        <w:rPr>
          <w:spacing w:val="1"/>
          <w:sz w:val="24"/>
          <w:szCs w:val="24"/>
        </w:rPr>
        <w:t>Individual’s Principal Investigator</w:t>
      </w:r>
      <w:r w:rsidR="00745024" w:rsidRPr="00F27656">
        <w:rPr>
          <w:spacing w:val="1"/>
          <w:sz w:val="24"/>
          <w:szCs w:val="24"/>
          <w:lang w:val="haw-US"/>
        </w:rPr>
        <w:t xml:space="preserve">ʻs </w:t>
      </w:r>
      <w:r w:rsidR="000A78F5" w:rsidRPr="00F27656">
        <w:rPr>
          <w:spacing w:val="1"/>
          <w:sz w:val="24"/>
          <w:szCs w:val="24"/>
        </w:rPr>
        <w:t>Na</w:t>
      </w:r>
      <w:r w:rsidR="000A78F5" w:rsidRPr="00F27656">
        <w:rPr>
          <w:sz w:val="24"/>
          <w:szCs w:val="24"/>
        </w:rPr>
        <w:t>me</w:t>
      </w:r>
      <w:r w:rsidR="000A78F5" w:rsidRPr="00F27656">
        <w:rPr>
          <w:spacing w:val="-3"/>
          <w:sz w:val="24"/>
          <w:szCs w:val="24"/>
        </w:rPr>
        <w:t xml:space="preserve">: </w:t>
      </w:r>
    </w:p>
    <w:p w14:paraId="35416CFB" w14:textId="77777777" w:rsidR="00DC2CE3" w:rsidRPr="00F27656" w:rsidRDefault="00DC2CE3" w:rsidP="00DC2CE3">
      <w:pPr>
        <w:pStyle w:val="NoSpacing"/>
        <w:rPr>
          <w:spacing w:val="-3"/>
          <w:sz w:val="24"/>
          <w:szCs w:val="24"/>
        </w:rPr>
      </w:pPr>
    </w:p>
    <w:p w14:paraId="29FEBAD1" w14:textId="2A0C258B" w:rsidR="00DC2CE3" w:rsidRPr="00F27656" w:rsidRDefault="00745024" w:rsidP="00DC2CE3">
      <w:pPr>
        <w:pStyle w:val="NoSpacing"/>
        <w:rPr>
          <w:spacing w:val="-3"/>
          <w:sz w:val="24"/>
          <w:szCs w:val="24"/>
        </w:rPr>
      </w:pPr>
      <w:r w:rsidRPr="00F27656">
        <w:rPr>
          <w:spacing w:val="-3"/>
          <w:sz w:val="24"/>
          <w:szCs w:val="24"/>
          <w:lang w:val="haw-US"/>
        </w:rPr>
        <w:t>Principal Investigator</w:t>
      </w:r>
      <w:r w:rsidR="00DC2CE3" w:rsidRPr="00F27656">
        <w:rPr>
          <w:spacing w:val="-3"/>
          <w:sz w:val="24"/>
          <w:szCs w:val="24"/>
        </w:rPr>
        <w:t>’s email address:</w:t>
      </w:r>
    </w:p>
    <w:p w14:paraId="08635EFA" w14:textId="77777777" w:rsidR="00DC2CE3" w:rsidRPr="00F27656" w:rsidRDefault="00DC2CE3" w:rsidP="00DC2CE3">
      <w:pPr>
        <w:pStyle w:val="NoSpacing"/>
        <w:rPr>
          <w:sz w:val="24"/>
          <w:szCs w:val="24"/>
        </w:rPr>
      </w:pPr>
    </w:p>
    <w:p w14:paraId="48813511" w14:textId="01B373E6" w:rsidR="000A78F5" w:rsidRPr="00F27656" w:rsidRDefault="000A78F5" w:rsidP="000A78F5">
      <w:pPr>
        <w:pStyle w:val="NoSpacing"/>
        <w:rPr>
          <w:rFonts w:eastAsia="Times New Roman"/>
          <w:position w:val="-1"/>
          <w:sz w:val="24"/>
          <w:szCs w:val="24"/>
        </w:rPr>
      </w:pPr>
      <w:r w:rsidRPr="00F27656">
        <w:rPr>
          <w:rFonts w:eastAsia="Times New Roman"/>
          <w:b/>
          <w:position w:val="-1"/>
          <w:sz w:val="24"/>
          <w:szCs w:val="24"/>
        </w:rPr>
        <w:t>Section 2:</w:t>
      </w:r>
      <w:r w:rsidRPr="00F27656">
        <w:rPr>
          <w:rFonts w:eastAsia="Times New Roman"/>
          <w:position w:val="-1"/>
          <w:sz w:val="24"/>
          <w:szCs w:val="24"/>
        </w:rPr>
        <w:t xml:space="preserve"> Further Medical Evaluation </w:t>
      </w:r>
      <w:r w:rsidR="00DC2CE3" w:rsidRPr="00F27656">
        <w:rPr>
          <w:rFonts w:eastAsia="Times New Roman"/>
          <w:position w:val="-1"/>
          <w:sz w:val="24"/>
          <w:szCs w:val="24"/>
        </w:rPr>
        <w:t>(check all that apply)</w:t>
      </w:r>
    </w:p>
    <w:p w14:paraId="1FDDAFA2" w14:textId="77777777" w:rsidR="000A78F5" w:rsidRPr="00F27656" w:rsidRDefault="000A78F5" w:rsidP="000A78F5">
      <w:pPr>
        <w:pStyle w:val="NoSpacing"/>
        <w:rPr>
          <w:sz w:val="24"/>
          <w:szCs w:val="24"/>
        </w:rPr>
      </w:pPr>
    </w:p>
    <w:p w14:paraId="16A7A741" w14:textId="4A162FA4" w:rsidR="000A78F5" w:rsidRPr="00F27656" w:rsidRDefault="000A78F5" w:rsidP="000A78F5">
      <w:pPr>
        <w:pStyle w:val="NoSpacing"/>
        <w:rPr>
          <w:sz w:val="24"/>
          <w:szCs w:val="24"/>
        </w:rPr>
      </w:pPr>
      <w:r w:rsidRPr="00F2765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7656">
        <w:rPr>
          <w:sz w:val="24"/>
          <w:szCs w:val="24"/>
        </w:rPr>
        <w:instrText xml:space="preserve"> FORMCHECKBOX </w:instrText>
      </w:r>
      <w:r w:rsidR="00CF2D9F">
        <w:rPr>
          <w:sz w:val="24"/>
          <w:szCs w:val="24"/>
        </w:rPr>
      </w:r>
      <w:r w:rsidR="00CF2D9F">
        <w:rPr>
          <w:sz w:val="24"/>
          <w:szCs w:val="24"/>
        </w:rPr>
        <w:fldChar w:fldCharType="separate"/>
      </w:r>
      <w:r w:rsidRPr="00F27656">
        <w:rPr>
          <w:sz w:val="24"/>
          <w:szCs w:val="24"/>
        </w:rPr>
        <w:fldChar w:fldCharType="end"/>
      </w:r>
      <w:r w:rsidRPr="00F27656">
        <w:rPr>
          <w:sz w:val="24"/>
          <w:szCs w:val="24"/>
        </w:rPr>
        <w:t xml:space="preserve"> I understand the risks associated with working with </w:t>
      </w:r>
      <w:r w:rsidRPr="00F27656">
        <w:rPr>
          <w:spacing w:val="-4"/>
          <w:sz w:val="24"/>
          <w:szCs w:val="24"/>
        </w:rPr>
        <w:t xml:space="preserve">biological </w:t>
      </w:r>
      <w:r w:rsidR="00DC2CE3" w:rsidRPr="00F27656">
        <w:rPr>
          <w:spacing w:val="-4"/>
          <w:sz w:val="24"/>
          <w:szCs w:val="24"/>
        </w:rPr>
        <w:t>organisms</w:t>
      </w:r>
      <w:r w:rsidRPr="00F27656">
        <w:rPr>
          <w:spacing w:val="-4"/>
          <w:sz w:val="24"/>
          <w:szCs w:val="24"/>
        </w:rPr>
        <w:t xml:space="preserve"> and chemicals in </w:t>
      </w:r>
      <w:r w:rsidRPr="00F27656">
        <w:rPr>
          <w:sz w:val="24"/>
          <w:szCs w:val="24"/>
        </w:rPr>
        <w:t>rese</w:t>
      </w:r>
      <w:r w:rsidRPr="00F27656">
        <w:rPr>
          <w:spacing w:val="1"/>
          <w:sz w:val="24"/>
          <w:szCs w:val="24"/>
        </w:rPr>
        <w:t>a</w:t>
      </w:r>
      <w:r w:rsidRPr="00F27656">
        <w:rPr>
          <w:sz w:val="24"/>
          <w:szCs w:val="24"/>
        </w:rPr>
        <w:t>rch</w:t>
      </w:r>
      <w:r w:rsidRPr="00F27656">
        <w:rPr>
          <w:spacing w:val="-7"/>
          <w:sz w:val="24"/>
          <w:szCs w:val="24"/>
        </w:rPr>
        <w:t xml:space="preserve"> </w:t>
      </w:r>
      <w:r w:rsidRPr="00F27656">
        <w:rPr>
          <w:spacing w:val="1"/>
          <w:sz w:val="24"/>
          <w:szCs w:val="24"/>
        </w:rPr>
        <w:t>a</w:t>
      </w:r>
      <w:r w:rsidRPr="00F27656">
        <w:rPr>
          <w:sz w:val="24"/>
          <w:szCs w:val="24"/>
        </w:rPr>
        <w:t>nim</w:t>
      </w:r>
      <w:r w:rsidRPr="00F27656">
        <w:rPr>
          <w:spacing w:val="1"/>
          <w:sz w:val="24"/>
          <w:szCs w:val="24"/>
        </w:rPr>
        <w:t>a</w:t>
      </w:r>
      <w:r w:rsidRPr="00F27656">
        <w:rPr>
          <w:sz w:val="24"/>
          <w:szCs w:val="24"/>
        </w:rPr>
        <w:t>ls,</w:t>
      </w:r>
      <w:r w:rsidRPr="00F27656">
        <w:rPr>
          <w:spacing w:val="-4"/>
          <w:sz w:val="24"/>
          <w:szCs w:val="24"/>
        </w:rPr>
        <w:t xml:space="preserve"> or </w:t>
      </w:r>
      <w:r w:rsidRPr="00F27656">
        <w:rPr>
          <w:sz w:val="24"/>
          <w:szCs w:val="24"/>
        </w:rPr>
        <w:t>en</w:t>
      </w:r>
      <w:r w:rsidRPr="00F27656">
        <w:rPr>
          <w:spacing w:val="1"/>
          <w:sz w:val="24"/>
          <w:szCs w:val="24"/>
        </w:rPr>
        <w:t>t</w:t>
      </w:r>
      <w:r w:rsidRPr="00F27656">
        <w:rPr>
          <w:sz w:val="24"/>
          <w:szCs w:val="24"/>
        </w:rPr>
        <w:t>ering</w:t>
      </w:r>
      <w:r w:rsidRPr="00F27656">
        <w:rPr>
          <w:spacing w:val="-7"/>
          <w:sz w:val="24"/>
          <w:szCs w:val="24"/>
        </w:rPr>
        <w:t xml:space="preserve"> </w:t>
      </w:r>
      <w:r w:rsidR="002268A6">
        <w:rPr>
          <w:spacing w:val="-7"/>
          <w:sz w:val="24"/>
          <w:szCs w:val="24"/>
          <w:lang w:val="haw-US"/>
        </w:rPr>
        <w:t xml:space="preserve">the </w:t>
      </w:r>
      <w:proofErr w:type="spellStart"/>
      <w:r w:rsidRPr="00F27656">
        <w:rPr>
          <w:spacing w:val="1"/>
          <w:sz w:val="24"/>
          <w:szCs w:val="24"/>
        </w:rPr>
        <w:t>v</w:t>
      </w:r>
      <w:r w:rsidRPr="00F27656">
        <w:rPr>
          <w:sz w:val="24"/>
          <w:szCs w:val="24"/>
        </w:rPr>
        <w:t>i</w:t>
      </w:r>
      <w:r w:rsidRPr="00F27656">
        <w:rPr>
          <w:spacing w:val="1"/>
          <w:sz w:val="24"/>
          <w:szCs w:val="24"/>
        </w:rPr>
        <w:t>va</w:t>
      </w:r>
      <w:r w:rsidRPr="00F27656">
        <w:rPr>
          <w:sz w:val="24"/>
          <w:szCs w:val="24"/>
        </w:rPr>
        <w:t>ri</w:t>
      </w:r>
      <w:proofErr w:type="spellEnd"/>
      <w:r w:rsidR="002268A6">
        <w:rPr>
          <w:sz w:val="24"/>
          <w:szCs w:val="24"/>
          <w:lang w:val="haw-US"/>
        </w:rPr>
        <w:t>ums</w:t>
      </w:r>
      <w:r w:rsidRPr="00F27656">
        <w:rPr>
          <w:sz w:val="24"/>
          <w:szCs w:val="24"/>
        </w:rPr>
        <w:t xml:space="preserve"> and that the Health Professional has recommended that I be examined by a physician to assess risks to my health and ways to mitigate my risks. Nevertheless, I choose not to be examined by a physician. </w:t>
      </w:r>
    </w:p>
    <w:p w14:paraId="0F3D0467" w14:textId="4CB2058C" w:rsidR="000A78F5" w:rsidRPr="00F27656" w:rsidRDefault="000A78F5" w:rsidP="000A78F5">
      <w:pPr>
        <w:pStyle w:val="NoSpacing"/>
        <w:rPr>
          <w:sz w:val="24"/>
          <w:szCs w:val="24"/>
        </w:rPr>
      </w:pPr>
    </w:p>
    <w:p w14:paraId="32DE9219" w14:textId="5C71F6E6" w:rsidR="000A78F5" w:rsidRPr="00F27656" w:rsidRDefault="000A78F5" w:rsidP="000A78F5">
      <w:pPr>
        <w:pStyle w:val="NoSpacing"/>
        <w:rPr>
          <w:rFonts w:eastAsia="Times New Roman"/>
          <w:position w:val="-1"/>
          <w:sz w:val="24"/>
          <w:szCs w:val="24"/>
        </w:rPr>
      </w:pPr>
      <w:r w:rsidRPr="00F27656">
        <w:rPr>
          <w:rFonts w:eastAsia="Times New Roman"/>
          <w:b/>
          <w:position w:val="-1"/>
          <w:sz w:val="24"/>
          <w:szCs w:val="24"/>
        </w:rPr>
        <w:t>Section 3:</w:t>
      </w:r>
      <w:r w:rsidRPr="00F27656">
        <w:rPr>
          <w:rFonts w:eastAsia="Times New Roman"/>
          <w:position w:val="-1"/>
          <w:sz w:val="24"/>
          <w:szCs w:val="24"/>
        </w:rPr>
        <w:t xml:space="preserve"> Recommended Immunizations </w:t>
      </w:r>
      <w:r w:rsidR="00DC2CE3" w:rsidRPr="00F27656">
        <w:rPr>
          <w:rFonts w:eastAsia="Times New Roman"/>
          <w:position w:val="-1"/>
          <w:sz w:val="24"/>
          <w:szCs w:val="24"/>
        </w:rPr>
        <w:t>(check all that apply)</w:t>
      </w:r>
    </w:p>
    <w:p w14:paraId="1F97A924" w14:textId="77777777" w:rsidR="000A78F5" w:rsidRPr="00F27656" w:rsidRDefault="000A78F5" w:rsidP="000A78F5">
      <w:pPr>
        <w:pStyle w:val="NoSpacing"/>
        <w:rPr>
          <w:sz w:val="24"/>
          <w:szCs w:val="24"/>
        </w:rPr>
      </w:pPr>
    </w:p>
    <w:p w14:paraId="18409EAD" w14:textId="65EAED0B" w:rsidR="000A78F5" w:rsidRPr="00F27656" w:rsidRDefault="000A78F5" w:rsidP="000A78F5">
      <w:pPr>
        <w:pStyle w:val="NoSpacing"/>
        <w:rPr>
          <w:sz w:val="24"/>
          <w:szCs w:val="24"/>
        </w:rPr>
      </w:pPr>
      <w:r w:rsidRPr="00F2765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7656">
        <w:rPr>
          <w:sz w:val="24"/>
          <w:szCs w:val="24"/>
        </w:rPr>
        <w:instrText xml:space="preserve"> FORMCHECKBOX </w:instrText>
      </w:r>
      <w:r w:rsidR="00CF2D9F">
        <w:rPr>
          <w:sz w:val="24"/>
          <w:szCs w:val="24"/>
        </w:rPr>
      </w:r>
      <w:r w:rsidR="00CF2D9F">
        <w:rPr>
          <w:sz w:val="24"/>
          <w:szCs w:val="24"/>
        </w:rPr>
        <w:fldChar w:fldCharType="separate"/>
      </w:r>
      <w:r w:rsidRPr="00F27656">
        <w:rPr>
          <w:sz w:val="24"/>
          <w:szCs w:val="24"/>
        </w:rPr>
        <w:fldChar w:fldCharType="end"/>
      </w:r>
      <w:r w:rsidRPr="00F27656">
        <w:rPr>
          <w:sz w:val="24"/>
          <w:szCs w:val="24"/>
        </w:rPr>
        <w:t xml:space="preserve"> I understand that certain immunizations can be administered that may lessen the risk of acquiring specific serious or fatal diseases; nevertheless, I </w:t>
      </w:r>
      <w:proofErr w:type="spellStart"/>
      <w:r w:rsidRPr="00F27656">
        <w:rPr>
          <w:sz w:val="24"/>
          <w:szCs w:val="24"/>
        </w:rPr>
        <w:t>cho</w:t>
      </w:r>
      <w:proofErr w:type="spellEnd"/>
      <w:r w:rsidR="005E6733">
        <w:rPr>
          <w:sz w:val="24"/>
          <w:szCs w:val="24"/>
          <w:lang w:val="haw-US"/>
        </w:rPr>
        <w:t>o</w:t>
      </w:r>
      <w:r w:rsidRPr="00F27656">
        <w:rPr>
          <w:sz w:val="24"/>
          <w:szCs w:val="24"/>
        </w:rPr>
        <w:t>se to decline these immunizations.</w:t>
      </w:r>
      <w:r w:rsidR="00537B8C" w:rsidRPr="00F27656">
        <w:rPr>
          <w:sz w:val="24"/>
          <w:szCs w:val="24"/>
        </w:rPr>
        <w:t xml:space="preserve"> </w:t>
      </w:r>
    </w:p>
    <w:p w14:paraId="0214091A" w14:textId="77777777" w:rsidR="000A78F5" w:rsidRPr="00F27656" w:rsidRDefault="000A78F5" w:rsidP="000A78F5">
      <w:pPr>
        <w:pStyle w:val="NoSpacing"/>
        <w:rPr>
          <w:sz w:val="24"/>
          <w:szCs w:val="24"/>
        </w:rPr>
      </w:pPr>
    </w:p>
    <w:p w14:paraId="07531901" w14:textId="77777777" w:rsidR="000A78F5" w:rsidRPr="00F27656" w:rsidRDefault="000A78F5" w:rsidP="000A78F5">
      <w:pPr>
        <w:pStyle w:val="NoSpacing"/>
        <w:rPr>
          <w:rFonts w:eastAsia="Times New Roman"/>
          <w:position w:val="-1"/>
          <w:sz w:val="24"/>
          <w:szCs w:val="24"/>
        </w:rPr>
      </w:pPr>
    </w:p>
    <w:p w14:paraId="19F2E1BB" w14:textId="77777777" w:rsidR="000A78F5" w:rsidRPr="00F27656" w:rsidRDefault="000A78F5" w:rsidP="000A78F5">
      <w:pPr>
        <w:pStyle w:val="NoSpacing"/>
        <w:rPr>
          <w:rFonts w:eastAsia="Times New Roman"/>
          <w:position w:val="-1"/>
          <w:sz w:val="24"/>
          <w:szCs w:val="24"/>
        </w:rPr>
      </w:pPr>
    </w:p>
    <w:p w14:paraId="11DE4FBE" w14:textId="18A5E618" w:rsidR="00E655D5" w:rsidRPr="00F27656" w:rsidRDefault="00E655D5" w:rsidP="000A78F5">
      <w:pPr>
        <w:pStyle w:val="NoSpacing"/>
        <w:rPr>
          <w:rFonts w:eastAsia="Times New Roman"/>
          <w:position w:val="-1"/>
          <w:sz w:val="24"/>
          <w:szCs w:val="24"/>
        </w:rPr>
      </w:pPr>
      <w:r w:rsidRPr="00F27656">
        <w:rPr>
          <w:rFonts w:eastAsia="Times New Roman"/>
          <w:position w:val="-1"/>
          <w:sz w:val="24"/>
          <w:szCs w:val="24"/>
        </w:rPr>
        <w:t>____________________________________                                                                   _________________</w:t>
      </w:r>
    </w:p>
    <w:p w14:paraId="508E0A51" w14:textId="441E2AEB" w:rsidR="0019040E" w:rsidRPr="008F0AC5" w:rsidRDefault="000A78F5" w:rsidP="000A78F5">
      <w:pPr>
        <w:pStyle w:val="NoSpacing"/>
        <w:rPr>
          <w:rFonts w:ascii="Times New Roman" w:eastAsia="Times New Roman" w:hAnsi="Times New Roman"/>
          <w:position w:val="-1"/>
          <w:sz w:val="20"/>
          <w:szCs w:val="20"/>
        </w:rPr>
      </w:pPr>
      <w:r w:rsidRPr="00F27656">
        <w:rPr>
          <w:rFonts w:eastAsia="Times New Roman"/>
          <w:position w:val="-1"/>
          <w:sz w:val="24"/>
          <w:szCs w:val="24"/>
        </w:rPr>
        <w:t>Participant’s Signature</w:t>
      </w:r>
      <w:r w:rsidRPr="00AE489C">
        <w:rPr>
          <w:rFonts w:eastAsia="Times New Roman"/>
          <w:position w:val="-1"/>
          <w:sz w:val="24"/>
          <w:szCs w:val="24"/>
        </w:rPr>
        <w:tab/>
      </w:r>
      <w:r w:rsidRPr="00AE489C">
        <w:rPr>
          <w:rFonts w:eastAsia="Times New Roman"/>
          <w:position w:val="-1"/>
          <w:sz w:val="24"/>
          <w:szCs w:val="24"/>
        </w:rPr>
        <w:tab/>
      </w:r>
      <w:r w:rsidRPr="00AE489C">
        <w:rPr>
          <w:rFonts w:eastAsia="Times New Roman"/>
          <w:position w:val="-1"/>
          <w:sz w:val="24"/>
          <w:szCs w:val="24"/>
        </w:rPr>
        <w:tab/>
      </w:r>
      <w:r w:rsidRPr="00AE489C">
        <w:rPr>
          <w:rFonts w:eastAsia="Times New Roman"/>
          <w:position w:val="-1"/>
          <w:sz w:val="24"/>
          <w:szCs w:val="24"/>
        </w:rPr>
        <w:tab/>
      </w:r>
      <w:r w:rsidRPr="00AE489C">
        <w:rPr>
          <w:rFonts w:eastAsia="Times New Roman"/>
          <w:position w:val="-1"/>
          <w:sz w:val="24"/>
          <w:szCs w:val="24"/>
        </w:rPr>
        <w:tab/>
      </w:r>
      <w:r w:rsidRPr="00AE489C">
        <w:rPr>
          <w:rFonts w:eastAsia="Times New Roman"/>
          <w:position w:val="-1"/>
          <w:sz w:val="24"/>
          <w:szCs w:val="24"/>
        </w:rPr>
        <w:tab/>
      </w:r>
      <w:r w:rsidRPr="00AE489C">
        <w:rPr>
          <w:rFonts w:eastAsia="Times New Roman"/>
          <w:position w:val="-1"/>
          <w:sz w:val="24"/>
          <w:szCs w:val="24"/>
        </w:rPr>
        <w:tab/>
      </w:r>
      <w:r w:rsidRPr="00AE489C">
        <w:rPr>
          <w:rFonts w:eastAsia="Times New Roman"/>
          <w:position w:val="-1"/>
          <w:sz w:val="24"/>
          <w:szCs w:val="24"/>
        </w:rPr>
        <w:tab/>
        <w:t>Da</w:t>
      </w:r>
      <w:r w:rsidRPr="00AE489C">
        <w:rPr>
          <w:rFonts w:ascii="Times New Roman" w:eastAsia="Times New Roman" w:hAnsi="Times New Roman"/>
          <w:position w:val="-1"/>
          <w:sz w:val="24"/>
          <w:szCs w:val="24"/>
        </w:rPr>
        <w:t>te</w:t>
      </w:r>
      <w:r w:rsidR="00E655D5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r w:rsidR="00E655D5">
        <w:rPr>
          <w:rFonts w:ascii="Times New Roman" w:eastAsia="Times New Roman" w:hAnsi="Times New Roman"/>
          <w:i/>
          <w:position w:val="-1"/>
          <w:sz w:val="24"/>
          <w:szCs w:val="24"/>
        </w:rPr>
        <w:t>(mm/</w:t>
      </w:r>
      <w:proofErr w:type="spellStart"/>
      <w:r w:rsidR="00E655D5">
        <w:rPr>
          <w:rFonts w:ascii="Times New Roman" w:eastAsia="Times New Roman" w:hAnsi="Times New Roman"/>
          <w:i/>
          <w:position w:val="-1"/>
          <w:sz w:val="24"/>
          <w:szCs w:val="24"/>
        </w:rPr>
        <w:t>dd</w:t>
      </w:r>
      <w:proofErr w:type="spellEnd"/>
      <w:r w:rsidR="00E655D5">
        <w:rPr>
          <w:rFonts w:ascii="Times New Roman" w:eastAsia="Times New Roman" w:hAnsi="Times New Roman"/>
          <w:i/>
          <w:position w:val="-1"/>
          <w:sz w:val="24"/>
          <w:szCs w:val="24"/>
        </w:rPr>
        <w:t>/</w:t>
      </w:r>
      <w:proofErr w:type="spellStart"/>
      <w:r w:rsidR="00E655D5">
        <w:rPr>
          <w:rFonts w:ascii="Times New Roman" w:eastAsia="Times New Roman" w:hAnsi="Times New Roman"/>
          <w:i/>
          <w:position w:val="-1"/>
          <w:sz w:val="24"/>
          <w:szCs w:val="24"/>
        </w:rPr>
        <w:t>yyyy</w:t>
      </w:r>
      <w:proofErr w:type="spellEnd"/>
      <w:r w:rsidR="00E655D5">
        <w:rPr>
          <w:rFonts w:ascii="Times New Roman" w:eastAsia="Times New Roman" w:hAnsi="Times New Roman"/>
          <w:i/>
          <w:position w:val="-1"/>
          <w:sz w:val="24"/>
          <w:szCs w:val="24"/>
        </w:rPr>
        <w:t>)</w:t>
      </w:r>
      <w:r w:rsidRPr="00AE489C">
        <w:rPr>
          <w:rFonts w:ascii="Times New Roman" w:eastAsia="Times New Roman" w:hAnsi="Times New Roman"/>
          <w:position w:val="-1"/>
          <w:sz w:val="24"/>
          <w:szCs w:val="24"/>
        </w:rPr>
        <w:tab/>
      </w:r>
      <w:r w:rsidRPr="00CB1FD0">
        <w:rPr>
          <w:rFonts w:ascii="Times New Roman" w:eastAsia="Times New Roman" w:hAnsi="Times New Roman"/>
          <w:position w:val="-1"/>
          <w:sz w:val="20"/>
          <w:szCs w:val="20"/>
        </w:rPr>
        <w:tab/>
      </w:r>
    </w:p>
    <w:sectPr w:rsidR="0019040E" w:rsidRPr="008F0AC5" w:rsidSect="00B42ACE">
      <w:headerReference w:type="default" r:id="rId8"/>
      <w:footerReference w:type="default" r:id="rId9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FC7D7" w14:textId="77777777" w:rsidR="00CF2D9F" w:rsidRDefault="00CF2D9F" w:rsidP="00537B8C">
      <w:pPr>
        <w:spacing w:after="0"/>
      </w:pPr>
      <w:r>
        <w:separator/>
      </w:r>
    </w:p>
  </w:endnote>
  <w:endnote w:type="continuationSeparator" w:id="0">
    <w:p w14:paraId="51DB5F85" w14:textId="77777777" w:rsidR="00CF2D9F" w:rsidRDefault="00CF2D9F" w:rsidP="00537B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B8F0" w14:textId="77777777" w:rsidR="00972571" w:rsidRPr="00F8560D" w:rsidRDefault="008F0AC5" w:rsidP="00972571">
    <w:pPr>
      <w:pStyle w:val="Footer"/>
      <w:tabs>
        <w:tab w:val="right" w:pos="10800"/>
      </w:tabs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ab/>
    </w:r>
    <w:r w:rsidRPr="00972571">
      <w:rPr>
        <w:rFonts w:ascii="Book Antiqua" w:hAnsi="Book Antiqua"/>
        <w:sz w:val="20"/>
        <w:szCs w:val="20"/>
      </w:rPr>
      <w:fldChar w:fldCharType="begin"/>
    </w:r>
    <w:r w:rsidRPr="00972571">
      <w:rPr>
        <w:rFonts w:ascii="Book Antiqua" w:hAnsi="Book Antiqua"/>
        <w:sz w:val="20"/>
        <w:szCs w:val="20"/>
      </w:rPr>
      <w:instrText xml:space="preserve"> PAGE   \* MERGEFORMAT </w:instrText>
    </w:r>
    <w:r w:rsidRPr="00972571">
      <w:rPr>
        <w:rFonts w:ascii="Book Antiqua" w:hAnsi="Book Antiqua"/>
        <w:sz w:val="20"/>
        <w:szCs w:val="20"/>
      </w:rPr>
      <w:fldChar w:fldCharType="separate"/>
    </w:r>
    <w:r w:rsidR="001B11B8">
      <w:rPr>
        <w:rFonts w:ascii="Book Antiqua" w:hAnsi="Book Antiqua"/>
        <w:noProof/>
        <w:sz w:val="20"/>
        <w:szCs w:val="20"/>
      </w:rPr>
      <w:t>1</w:t>
    </w:r>
    <w:r w:rsidRPr="00972571">
      <w:rPr>
        <w:rFonts w:ascii="Book Antiqua" w:hAnsi="Book Antiqua"/>
        <w:noProof/>
        <w:sz w:val="20"/>
        <w:szCs w:val="20"/>
      </w:rPr>
      <w:fldChar w:fldCharType="end"/>
    </w:r>
  </w:p>
  <w:p w14:paraId="7B83776C" w14:textId="77777777" w:rsidR="00972571" w:rsidRDefault="00CF2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57AEE" w14:textId="77777777" w:rsidR="00CF2D9F" w:rsidRDefault="00CF2D9F" w:rsidP="00537B8C">
      <w:pPr>
        <w:spacing w:after="0"/>
      </w:pPr>
      <w:r>
        <w:separator/>
      </w:r>
    </w:p>
  </w:footnote>
  <w:footnote w:type="continuationSeparator" w:id="0">
    <w:p w14:paraId="717D8DCD" w14:textId="77777777" w:rsidR="00CF2D9F" w:rsidRDefault="00CF2D9F" w:rsidP="00537B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C179" w14:textId="25BFB34A" w:rsidR="00583539" w:rsidRDefault="005E6733" w:rsidP="000A2DE3">
    <w:pPr>
      <w:spacing w:before="6" w:after="0" w:line="190" w:lineRule="exact"/>
      <w:rPr>
        <w:sz w:val="19"/>
        <w:szCs w:val="19"/>
      </w:rPr>
    </w:pPr>
    <w:r>
      <w:rPr>
        <w:b/>
        <w:sz w:val="24"/>
        <w:szCs w:val="24"/>
        <w:lang w:val="haw-US"/>
      </w:rPr>
      <w:t>FORM C</w:t>
    </w:r>
    <w:r w:rsidR="00372553">
      <w:rPr>
        <w:sz w:val="19"/>
        <w:szCs w:val="19"/>
      </w:rPr>
      <w:tab/>
    </w:r>
    <w:r w:rsidR="00372553">
      <w:rPr>
        <w:sz w:val="19"/>
        <w:szCs w:val="19"/>
      </w:rPr>
      <w:tab/>
    </w:r>
    <w:r w:rsidR="00372553">
      <w:rPr>
        <w:sz w:val="19"/>
        <w:szCs w:val="19"/>
      </w:rPr>
      <w:tab/>
    </w:r>
    <w:r w:rsidR="00372553">
      <w:rPr>
        <w:sz w:val="19"/>
        <w:szCs w:val="19"/>
      </w:rPr>
      <w:tab/>
    </w:r>
    <w:r w:rsidR="00372553">
      <w:rPr>
        <w:sz w:val="19"/>
        <w:szCs w:val="19"/>
      </w:rPr>
      <w:tab/>
    </w:r>
    <w:r w:rsidR="00372553">
      <w:rPr>
        <w:sz w:val="19"/>
        <w:szCs w:val="19"/>
      </w:rPr>
      <w:tab/>
    </w:r>
    <w:r w:rsidR="00372553">
      <w:rPr>
        <w:sz w:val="19"/>
        <w:szCs w:val="19"/>
      </w:rPr>
      <w:tab/>
    </w:r>
    <w:r w:rsidR="00372553">
      <w:rPr>
        <w:sz w:val="19"/>
        <w:szCs w:val="19"/>
      </w:rPr>
      <w:tab/>
    </w:r>
    <w:r w:rsidR="00372553">
      <w:rPr>
        <w:sz w:val="19"/>
        <w:szCs w:val="19"/>
      </w:rPr>
      <w:tab/>
    </w:r>
    <w:r w:rsidR="00372553">
      <w:rPr>
        <w:sz w:val="19"/>
        <w:szCs w:val="19"/>
      </w:rPr>
      <w:tab/>
    </w:r>
  </w:p>
  <w:p w14:paraId="2DA30B89" w14:textId="55A563E2" w:rsidR="00583539" w:rsidRPr="00D830C7" w:rsidRDefault="00CF2D9F" w:rsidP="000A2DE3">
    <w:pPr>
      <w:spacing w:line="288" w:lineRule="exact"/>
      <w:ind w:left="1350" w:right="1287"/>
      <w:jc w:val="center"/>
      <w:rPr>
        <w:rFonts w:ascii="Times New Roman" w:eastAsia="Book Antiqua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2017"/>
    <w:multiLevelType w:val="hybridMultilevel"/>
    <w:tmpl w:val="15DC1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F5"/>
    <w:rsid w:val="000032AE"/>
    <w:rsid w:val="000639A9"/>
    <w:rsid w:val="000A78F5"/>
    <w:rsid w:val="000F3A1D"/>
    <w:rsid w:val="00105F52"/>
    <w:rsid w:val="001115A4"/>
    <w:rsid w:val="0019040E"/>
    <w:rsid w:val="001B11B8"/>
    <w:rsid w:val="002268A6"/>
    <w:rsid w:val="00252EBE"/>
    <w:rsid w:val="0026196E"/>
    <w:rsid w:val="00276069"/>
    <w:rsid w:val="0028631D"/>
    <w:rsid w:val="002E7A8C"/>
    <w:rsid w:val="003233D3"/>
    <w:rsid w:val="00372553"/>
    <w:rsid w:val="003751A1"/>
    <w:rsid w:val="003B5EA1"/>
    <w:rsid w:val="00400253"/>
    <w:rsid w:val="00414133"/>
    <w:rsid w:val="0049166C"/>
    <w:rsid w:val="004E1CCB"/>
    <w:rsid w:val="00537B8C"/>
    <w:rsid w:val="005606CC"/>
    <w:rsid w:val="005E65B0"/>
    <w:rsid w:val="005E6733"/>
    <w:rsid w:val="00655EB0"/>
    <w:rsid w:val="00745024"/>
    <w:rsid w:val="00877BCC"/>
    <w:rsid w:val="008C1132"/>
    <w:rsid w:val="008F0AC5"/>
    <w:rsid w:val="008F12A0"/>
    <w:rsid w:val="008F557A"/>
    <w:rsid w:val="00906458"/>
    <w:rsid w:val="00916BDE"/>
    <w:rsid w:val="00933AF0"/>
    <w:rsid w:val="009F6BCD"/>
    <w:rsid w:val="00AE489C"/>
    <w:rsid w:val="00B9768C"/>
    <w:rsid w:val="00BF63FE"/>
    <w:rsid w:val="00C976BF"/>
    <w:rsid w:val="00CF04FE"/>
    <w:rsid w:val="00CF2D9F"/>
    <w:rsid w:val="00D52C51"/>
    <w:rsid w:val="00DC2CE3"/>
    <w:rsid w:val="00E115D3"/>
    <w:rsid w:val="00E2222D"/>
    <w:rsid w:val="00E355B4"/>
    <w:rsid w:val="00E57ACB"/>
    <w:rsid w:val="00E655D5"/>
    <w:rsid w:val="00EC165A"/>
    <w:rsid w:val="00EE0FF2"/>
    <w:rsid w:val="00F27656"/>
    <w:rsid w:val="00F403B0"/>
    <w:rsid w:val="00F403FC"/>
    <w:rsid w:val="00F61DF2"/>
    <w:rsid w:val="00F70B07"/>
    <w:rsid w:val="00F85119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274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78F5"/>
    <w:pPr>
      <w:widowControl w:val="0"/>
      <w:spacing w:after="8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7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F5"/>
    <w:rPr>
      <w:sz w:val="22"/>
      <w:szCs w:val="22"/>
    </w:rPr>
  </w:style>
  <w:style w:type="paragraph" w:styleId="NoSpacing">
    <w:name w:val="No Spacing"/>
    <w:uiPriority w:val="1"/>
    <w:qFormat/>
    <w:rsid w:val="000A78F5"/>
    <w:pPr>
      <w:widowControl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B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7B8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6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6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fer.oldershaw@strau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2019-08-13T00:21:00Z</cp:lastPrinted>
  <dcterms:created xsi:type="dcterms:W3CDTF">2019-08-12T19:44:00Z</dcterms:created>
  <dcterms:modified xsi:type="dcterms:W3CDTF">2019-08-13T19:34:00Z</dcterms:modified>
</cp:coreProperties>
</file>