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UH Biomedical IRB</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Consent for Future Use of Biological Specimens</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SUGGESTED HIPAA COMPLIANT LANGUAGE FOR </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BIOLOGICAL SPECIMEN BANKING (to be added to the consent document)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990000"/>
          <w:sz w:val="24"/>
          <w:szCs w:val="24"/>
        </w:rPr>
      </w:pPr>
      <w:r w:rsidDel="00000000" w:rsidR="00000000" w:rsidRPr="00000000">
        <w:rPr>
          <w:rFonts w:ascii="Times New Roman" w:cs="Times New Roman" w:eastAsia="Times New Roman" w:hAnsi="Times New Roman"/>
          <w:color w:val="990000"/>
          <w:sz w:val="24"/>
          <w:szCs w:val="24"/>
          <w:rtl w:val="0"/>
        </w:rPr>
        <w:t xml:space="preserve">NOTE: Not all studies will need to use all of the following </w:t>
      </w:r>
      <w:r w:rsidDel="00000000" w:rsidR="00000000" w:rsidRPr="00000000">
        <w:rPr>
          <w:rFonts w:ascii="Times New Roman" w:cs="Times New Roman" w:eastAsia="Times New Roman" w:hAnsi="Times New Roman"/>
          <w:color w:val="990000"/>
          <w:sz w:val="24"/>
          <w:szCs w:val="24"/>
          <w:rtl w:val="0"/>
        </w:rPr>
        <w:t xml:space="preserve">language</w:t>
      </w:r>
      <w:r w:rsidDel="00000000" w:rsidR="00000000" w:rsidRPr="00000000">
        <w:rPr>
          <w:rFonts w:ascii="Times New Roman" w:cs="Times New Roman" w:eastAsia="Times New Roman" w:hAnsi="Times New Roman"/>
          <w:color w:val="990000"/>
          <w:sz w:val="24"/>
          <w:szCs w:val="24"/>
          <w:rtl w:val="0"/>
        </w:rPr>
        <w:t xml:space="preserve">. Select the appropriate options to include in the consent document based on the study design (example: some projects make specimen banking a mandatory part of participating in the research project thus question #1 should be deleted if that is the case; some projects require linked specimens and therefore question #2 would need to be rewritten as a statement that removes the option for anonymous specimen storage). </w:t>
      </w:r>
    </w:p>
    <w:p w:rsidR="00000000" w:rsidDel="00000000" w:rsidP="00000000" w:rsidRDefault="00000000" w:rsidRPr="00000000" w14:paraId="00000007">
      <w:pPr>
        <w:rPr>
          <w:rFonts w:ascii="Times New Roman" w:cs="Times New Roman" w:eastAsia="Times New Roman" w:hAnsi="Times New Roman"/>
          <w:color w:val="990000"/>
          <w:sz w:val="24"/>
          <w:szCs w:val="24"/>
        </w:rPr>
      </w:pPr>
      <w:r w:rsidDel="00000000" w:rsidR="00000000" w:rsidRPr="00000000">
        <w:rPr>
          <w:rFonts w:ascii="Times New Roman" w:cs="Times New Roman" w:eastAsia="Times New Roman" w:hAnsi="Times New Roman"/>
          <w:b w:val="1"/>
          <w:color w:val="990000"/>
          <w:sz w:val="24"/>
          <w:szCs w:val="24"/>
          <w:rtl w:val="0"/>
        </w:rPr>
        <w:t xml:space="preserve">*This template can be used as an addendum to the consent form, or copy and paste the below language into the consent document before the signature line.</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researchers would like to ask your permission to keep specimens (like blood, tissue, hair, or any other body matter) collected from you during this study to use them in future research studies. They would also like to know your wishes about how they might use your specimens in future research studies. You should also know that it is possible that products may someday be developed with the help of your specimens, and there are no plans to share any profits from such products with you.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My specimens may be used in future research studies.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Yes________ No_________ If no, please stop here. If yes, please continue to the next question.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The researchers can keep your specimens stored in one of two different ways: one way will store your specimens in a way that it is linked to your identity (through the use of a code that can indicate the information came from you personally) and the other way will store your specimens anonymously (no one will know who the information is from). It will not be stored both ways, so you must choose one of these two options. Please note that if you choose to have your specimens stored anonymously, you will not be able to change your mind to ask for your specimens to be destroyed at a future date.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would you like your specimens stored? Please initial </w:t>
      </w:r>
      <w:r w:rsidDel="00000000" w:rsidR="00000000" w:rsidRPr="00000000">
        <w:rPr>
          <w:rFonts w:ascii="Times New Roman" w:cs="Times New Roman" w:eastAsia="Times New Roman" w:hAnsi="Times New Roman"/>
          <w:b w:val="1"/>
          <w:sz w:val="24"/>
          <w:szCs w:val="24"/>
          <w:rtl w:val="0"/>
        </w:rPr>
        <w:t xml:space="preserve">ONE </w:t>
      </w:r>
      <w:r w:rsidDel="00000000" w:rsidR="00000000" w:rsidRPr="00000000">
        <w:rPr>
          <w:rFonts w:ascii="Times New Roman" w:cs="Times New Roman" w:eastAsia="Times New Roman" w:hAnsi="Times New Roman"/>
          <w:sz w:val="24"/>
          <w:szCs w:val="24"/>
          <w:rtl w:val="0"/>
        </w:rPr>
        <w:t xml:space="preserve">choice: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specimens may be stored with a link to my identity___________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specimens may only be stored anonymously _____________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Do you give the researchers permission to </w:t>
      </w:r>
      <w:r w:rsidDel="00000000" w:rsidR="00000000" w:rsidRPr="00000000">
        <w:rPr>
          <w:rFonts w:ascii="Times New Roman" w:cs="Times New Roman" w:eastAsia="Times New Roman" w:hAnsi="Times New Roman"/>
          <w:b w:val="1"/>
          <w:sz w:val="24"/>
          <w:szCs w:val="24"/>
          <w:rtl w:val="0"/>
        </w:rPr>
        <w:t xml:space="preserve">contact you </w:t>
      </w:r>
      <w:r w:rsidDel="00000000" w:rsidR="00000000" w:rsidRPr="00000000">
        <w:rPr>
          <w:rFonts w:ascii="Times New Roman" w:cs="Times New Roman" w:eastAsia="Times New Roman" w:hAnsi="Times New Roman"/>
          <w:sz w:val="24"/>
          <w:szCs w:val="24"/>
          <w:rtl w:val="0"/>
        </w:rPr>
        <w:t xml:space="preserve">in the future to collect additional information about you, discuss how your specimens might be used, or to discuss possible participation in another research project? Please initial your choice: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one: Yes_________ No__________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w:t>
      </w:r>
      <w:r w:rsidDel="00000000" w:rsidR="00000000" w:rsidRPr="00000000">
        <w:rPr>
          <w:rFonts w:ascii="Times New Roman" w:cs="Times New Roman" w:eastAsia="Times New Roman" w:hAnsi="Times New Roman"/>
          <w:sz w:val="24"/>
          <w:szCs w:val="24"/>
          <w:rtl w:val="0"/>
        </w:rPr>
        <w:t xml:space="preserve">Do you give the researchers permission to keep the specimens indefinitely and use them for future studies that are </w:t>
      </w:r>
      <w:r w:rsidDel="00000000" w:rsidR="00000000" w:rsidRPr="00000000">
        <w:rPr>
          <w:rFonts w:ascii="Times New Roman" w:cs="Times New Roman" w:eastAsia="Times New Roman" w:hAnsi="Times New Roman"/>
          <w:b w:val="1"/>
          <w:sz w:val="24"/>
          <w:szCs w:val="24"/>
          <w:rtl w:val="0"/>
        </w:rPr>
        <w:t xml:space="preserve">directly related </w:t>
      </w:r>
      <w:r w:rsidDel="00000000" w:rsidR="00000000" w:rsidRPr="00000000">
        <w:rPr>
          <w:rFonts w:ascii="Times New Roman" w:cs="Times New Roman" w:eastAsia="Times New Roman" w:hAnsi="Times New Roman"/>
          <w:sz w:val="24"/>
          <w:szCs w:val="24"/>
          <w:rtl w:val="0"/>
        </w:rPr>
        <w:t xml:space="preserve">to the purpose of the current study? Please initial your choice: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one: Yes_________ No__________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w:t>
      </w:r>
      <w:r w:rsidDel="00000000" w:rsidR="00000000" w:rsidRPr="00000000">
        <w:rPr>
          <w:rFonts w:ascii="Times New Roman" w:cs="Times New Roman" w:eastAsia="Times New Roman" w:hAnsi="Times New Roman"/>
          <w:sz w:val="24"/>
          <w:szCs w:val="24"/>
          <w:rtl w:val="0"/>
        </w:rPr>
        <w:t xml:space="preserve">Do you give the researchers permission to keep the specimens indefinitely and use them for future studies that are </w:t>
      </w:r>
      <w:r w:rsidDel="00000000" w:rsidR="00000000" w:rsidRPr="00000000">
        <w:rPr>
          <w:rFonts w:ascii="Times New Roman" w:cs="Times New Roman" w:eastAsia="Times New Roman" w:hAnsi="Times New Roman"/>
          <w:b w:val="1"/>
          <w:sz w:val="24"/>
          <w:szCs w:val="24"/>
          <w:rtl w:val="0"/>
        </w:rPr>
        <w:t xml:space="preserve">not related </w:t>
      </w:r>
      <w:r w:rsidDel="00000000" w:rsidR="00000000" w:rsidRPr="00000000">
        <w:rPr>
          <w:rFonts w:ascii="Times New Roman" w:cs="Times New Roman" w:eastAsia="Times New Roman" w:hAnsi="Times New Roman"/>
          <w:sz w:val="24"/>
          <w:szCs w:val="24"/>
          <w:rtl w:val="0"/>
        </w:rPr>
        <w:t xml:space="preserve">to the purpose of the current study (for example, a different area of research)? Please initial your choice: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one: Yes_________ No__________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If the future research in a different area can be done without having to know that the specimens came from you personally, that will be done.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w:t>
      </w:r>
      <w:r w:rsidDel="00000000" w:rsidR="00000000" w:rsidRPr="00000000">
        <w:rPr>
          <w:rFonts w:ascii="Times New Roman" w:cs="Times New Roman" w:eastAsia="Times New Roman" w:hAnsi="Times New Roman"/>
          <w:sz w:val="24"/>
          <w:szCs w:val="24"/>
          <w:rtl w:val="0"/>
        </w:rPr>
        <w:t xml:space="preserve">If the future research in a different area requires that it is known specifically who the specimens came from, then one of the following will be done: </w:t>
      </w:r>
    </w:p>
    <w:p w:rsidR="00000000" w:rsidDel="00000000" w:rsidP="00000000" w:rsidRDefault="00000000" w:rsidRPr="00000000" w14:paraId="0000001C">
      <w:pPr>
        <w:ind w:left="99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If you allow the researchers to contact you in the future, they will be able to contact you to explain why your specimen is needed and what will be done with it. Your permission will be asked to use your specimens in that research project. </w:t>
      </w:r>
    </w:p>
    <w:p w:rsidR="00000000" w:rsidDel="00000000" w:rsidP="00000000" w:rsidRDefault="00000000" w:rsidRPr="00000000" w14:paraId="0000001D">
      <w:pPr>
        <w:ind w:left="99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w:t>
      </w:r>
      <w:r w:rsidDel="00000000" w:rsidR="00000000" w:rsidRPr="00000000">
        <w:rPr>
          <w:rFonts w:ascii="Times New Roman" w:cs="Times New Roman" w:eastAsia="Times New Roman" w:hAnsi="Times New Roman"/>
          <w:sz w:val="24"/>
          <w:szCs w:val="24"/>
          <w:rtl w:val="0"/>
        </w:rPr>
        <w:t xml:space="preserve">If you do not give permission to be contacted in the future, or if it is found that contacting you is not practical, for example, because you have moved, your specimens may still be used. Either all links to your identity will be removed from the specimens, or an Institutional Review Board will be asked for permission to use the specimens linked to your identity. </w:t>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w:t>
      </w:r>
      <w:r w:rsidDel="00000000" w:rsidR="00000000" w:rsidRPr="00000000">
        <w:rPr>
          <w:rFonts w:ascii="Times New Roman" w:cs="Times New Roman" w:eastAsia="Times New Roman" w:hAnsi="Times New Roman"/>
          <w:sz w:val="24"/>
          <w:szCs w:val="24"/>
          <w:rtl w:val="0"/>
        </w:rPr>
        <w:t xml:space="preserve">Do you give permission to have portions of the specimens </w:t>
      </w:r>
      <w:r w:rsidDel="00000000" w:rsidR="00000000" w:rsidRPr="00000000">
        <w:rPr>
          <w:rFonts w:ascii="Times New Roman" w:cs="Times New Roman" w:eastAsia="Times New Roman" w:hAnsi="Times New Roman"/>
          <w:b w:val="1"/>
          <w:sz w:val="24"/>
          <w:szCs w:val="24"/>
          <w:rtl w:val="0"/>
        </w:rPr>
        <w:t xml:space="preserve">given to other researchers </w:t>
      </w:r>
      <w:r w:rsidDel="00000000" w:rsidR="00000000" w:rsidRPr="00000000">
        <w:rPr>
          <w:rFonts w:ascii="Times New Roman" w:cs="Times New Roman" w:eastAsia="Times New Roman" w:hAnsi="Times New Roman"/>
          <w:sz w:val="24"/>
          <w:szCs w:val="24"/>
          <w:rtl w:val="0"/>
        </w:rPr>
        <w:t xml:space="preserve">at the University of Hawai‘i or other institutions for use in research that is either related or not related to the purpose of this study? Please initial your choice: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one: Yes_________ No__________</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sz w:val="24"/>
          <w:szCs w:val="24"/>
          <w:rtl w:val="0"/>
        </w:rPr>
        <w:t xml:space="preserve">My specimens may be stored and used for the development of commercial products without any financial compensation to me.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one: Yes ________</w:t>
        <w:tab/>
        <w:t xml:space="preserve">No ________</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 7.</w:t>
    </w:r>
    <w:r w:rsidDel="00000000" w:rsidR="00000000" w:rsidRPr="00000000">
      <w:rPr>
        <w:sz w:val="18"/>
        <w:szCs w:val="18"/>
        <w:rtl w:val="0"/>
      </w:rPr>
      <w:t xml:space="preserve">31</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.2023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(Source: Icahn School of Medicine at Mount Sinai, NY)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University of Hawai‘i</w:t>
    </w:r>
    <w:r w:rsidDel="00000000" w:rsidR="00000000" w:rsidRPr="00000000">
      <w:drawing>
        <wp:anchor allowOverlap="1" behindDoc="1" distB="0" distT="0" distL="114300" distR="114300" hidden="0" layoutInCell="1" locked="0" relativeHeight="0" simplePos="0">
          <wp:simplePos x="0" y="0"/>
          <wp:positionH relativeFrom="column">
            <wp:posOffset>684530</wp:posOffset>
          </wp:positionH>
          <wp:positionV relativeFrom="paragraph">
            <wp:posOffset>18415</wp:posOffset>
          </wp:positionV>
          <wp:extent cx="600710" cy="60071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00710" cy="600710"/>
                  </a:xfrm>
                  <a:prstGeom prst="rect"/>
                  <a:ln/>
                </pic:spPr>
              </pic:pic>
            </a:graphicData>
          </a:graphic>
        </wp:anchor>
      </w:drawing>
    </w:r>
    <w:r w:rsidDel="00000000" w:rsidR="00000000" w:rsidRPr="00000000">
      <w:drawing>
        <wp:anchor allowOverlap="1" behindDoc="1" distB="0" distT="0" distL="114300" distR="114300" hidden="0" layoutInCell="1" locked="0" relativeHeight="0" simplePos="0">
          <wp:simplePos x="0" y="0"/>
          <wp:positionH relativeFrom="column">
            <wp:posOffset>114300</wp:posOffset>
          </wp:positionH>
          <wp:positionV relativeFrom="paragraph">
            <wp:posOffset>6350</wp:posOffset>
          </wp:positionV>
          <wp:extent cx="583565" cy="584835"/>
          <wp:effectExtent b="0" l="0" r="0" t="0"/>
          <wp:wrapNone/>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583565" cy="584835"/>
                  </a:xfrm>
                  <a:prstGeom prst="rect"/>
                  <a:ln/>
                </pic:spPr>
              </pic:pic>
            </a:graphicData>
          </a:graphic>
        </wp:anchor>
      </w:drawing>
    </w:r>
  </w:p>
  <w:p w:rsidR="00000000" w:rsidDel="00000000" w:rsidP="00000000" w:rsidRDefault="00000000" w:rsidRPr="00000000" w14:paraId="00000027">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Consent for Future Use of Biological Specimens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(Insert PI name), Principal Investigator</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Project Title: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(insert title here)</w:t>
    </w:r>
  </w:p>
  <w:p w:rsidR="00000000" w:rsidDel="00000000" w:rsidP="00000000" w:rsidRDefault="00000000" w:rsidRPr="00000000" w14:paraId="0000002A">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